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cfe15ef45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535da925c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Berryburg,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20807d3e542d5" /><Relationship Type="http://schemas.openxmlformats.org/officeDocument/2006/relationships/numbering" Target="/word/numbering.xml" Id="R2aa840fde4494276" /><Relationship Type="http://schemas.openxmlformats.org/officeDocument/2006/relationships/settings" Target="/word/settings.xml" Id="Re46f34e259eb4aee" /><Relationship Type="http://schemas.openxmlformats.org/officeDocument/2006/relationships/image" Target="/word/media/d30e97d4-a0de-4efd-8a1e-756c1c2f5a4d.png" Id="R218535da925c4a22" /></Relationships>
</file>