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3df3f8021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0a5a9e4d9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d3995e8a54374" /><Relationship Type="http://schemas.openxmlformats.org/officeDocument/2006/relationships/numbering" Target="/word/numbering.xml" Id="Ra3b1d58c4b27447b" /><Relationship Type="http://schemas.openxmlformats.org/officeDocument/2006/relationships/settings" Target="/word/settings.xml" Id="R60c87bb609b34c1f" /><Relationship Type="http://schemas.openxmlformats.org/officeDocument/2006/relationships/image" Target="/word/media/ee2d68fb-ec59-4389-ba96-f4ecb2451235.png" Id="R4530a5a9e4d94b5e" /></Relationships>
</file>