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b7b32fe9c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bef14cf21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Bersum Gardens,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cc51e5a874f86" /><Relationship Type="http://schemas.openxmlformats.org/officeDocument/2006/relationships/numbering" Target="/word/numbering.xml" Id="R8cba0228a73f4513" /><Relationship Type="http://schemas.openxmlformats.org/officeDocument/2006/relationships/settings" Target="/word/settings.xml" Id="Rf2adf849357c4ca5" /><Relationship Type="http://schemas.openxmlformats.org/officeDocument/2006/relationships/image" Target="/word/media/48cc18ea-958a-46b9-9890-1d356635d299.png" Id="Ra51bef14cf214577" /></Relationships>
</file>