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1f7df54019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356081de9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Best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a113497c374cf0" /><Relationship Type="http://schemas.openxmlformats.org/officeDocument/2006/relationships/numbering" Target="/word/numbering.xml" Id="Rf60d619967f04ac0" /><Relationship Type="http://schemas.openxmlformats.org/officeDocument/2006/relationships/settings" Target="/word/settings.xml" Id="Rcc0aa2a9c3984979" /><Relationship Type="http://schemas.openxmlformats.org/officeDocument/2006/relationships/image" Target="/word/media/c2f5e5ff-525a-461e-89f0-4fce822c599c.png" Id="R22f356081de948e6" /></Relationships>
</file>