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84f24de5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b88674d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890330ce496b" /><Relationship Type="http://schemas.openxmlformats.org/officeDocument/2006/relationships/numbering" Target="/word/numbering.xml" Id="Re21f9068829e40aa" /><Relationship Type="http://schemas.openxmlformats.org/officeDocument/2006/relationships/settings" Target="/word/settings.xml" Id="R914783345fca46d6" /><Relationship Type="http://schemas.openxmlformats.org/officeDocument/2006/relationships/image" Target="/word/media/930790b4-d8a6-47fc-a365-3ce6450708d9.png" Id="R2136b88674d440fa" /></Relationships>
</file>