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fefce3162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dc1c3249d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e08210ad54e05" /><Relationship Type="http://schemas.openxmlformats.org/officeDocument/2006/relationships/numbering" Target="/word/numbering.xml" Id="Rf47bd559c4be48cc" /><Relationship Type="http://schemas.openxmlformats.org/officeDocument/2006/relationships/settings" Target="/word/settings.xml" Id="R8c9fab18e00849c0" /><Relationship Type="http://schemas.openxmlformats.org/officeDocument/2006/relationships/image" Target="/word/media/741d8166-4730-4fa7-bce5-67ffe8884185.png" Id="R6e2dc1c3249d4a06" /></Relationships>
</file>