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585e257b2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d0259af54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Bibb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acf993b8d441b" /><Relationship Type="http://schemas.openxmlformats.org/officeDocument/2006/relationships/numbering" Target="/word/numbering.xml" Id="R9900f09af3d2454b" /><Relationship Type="http://schemas.openxmlformats.org/officeDocument/2006/relationships/settings" Target="/word/settings.xml" Id="Reda5ef3d23fa4f10" /><Relationship Type="http://schemas.openxmlformats.org/officeDocument/2006/relationships/image" Target="/word/media/805d3283-1398-4a27-abac-864f524ba618.png" Id="R8d3d0259af5446ec" /></Relationships>
</file>