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efc7762e3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b5420bbca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Bichsels West,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13fc9012246e3" /><Relationship Type="http://schemas.openxmlformats.org/officeDocument/2006/relationships/numbering" Target="/word/numbering.xml" Id="R7c67ce6032c3405b" /><Relationship Type="http://schemas.openxmlformats.org/officeDocument/2006/relationships/settings" Target="/word/settings.xml" Id="R95ca067943054c18" /><Relationship Type="http://schemas.openxmlformats.org/officeDocument/2006/relationships/image" Target="/word/media/2f165e01-6f7e-4424-a81a-bbb7b6e133b3.png" Id="Red5b5420bbca4147" /></Relationships>
</file>