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1037e9b22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97e3287cb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Bingham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b2925ff034ea9" /><Relationship Type="http://schemas.openxmlformats.org/officeDocument/2006/relationships/numbering" Target="/word/numbering.xml" Id="R6fc2ad452add45f3" /><Relationship Type="http://schemas.openxmlformats.org/officeDocument/2006/relationships/settings" Target="/word/settings.xml" Id="R92e821b92bb14e49" /><Relationship Type="http://schemas.openxmlformats.org/officeDocument/2006/relationships/image" Target="/word/media/29e1e5e3-497d-40ef-b858-48044438fc4d.png" Id="Re3897e3287cb49b8" /></Relationships>
</file>