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a9d24635f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fbdca4578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Bingo,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779e4b2684181" /><Relationship Type="http://schemas.openxmlformats.org/officeDocument/2006/relationships/numbering" Target="/word/numbering.xml" Id="R52c26e177b9849d2" /><Relationship Type="http://schemas.openxmlformats.org/officeDocument/2006/relationships/settings" Target="/word/settings.xml" Id="R35086fd9d5d54254" /><Relationship Type="http://schemas.openxmlformats.org/officeDocument/2006/relationships/image" Target="/word/media/c4945a3e-2d9f-4aab-9fd7-0bf092532524.png" Id="Rb6cfbdca45784064" /></Relationships>
</file>