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a63dd72a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e29e9c1f4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35cac887f4955" /><Relationship Type="http://schemas.openxmlformats.org/officeDocument/2006/relationships/numbering" Target="/word/numbering.xml" Id="R4742a3d12cd14d2a" /><Relationship Type="http://schemas.openxmlformats.org/officeDocument/2006/relationships/settings" Target="/word/settings.xml" Id="Rdfaaeaf191e34aad" /><Relationship Type="http://schemas.openxmlformats.org/officeDocument/2006/relationships/image" Target="/word/media/0fd95972-a0fd-47a0-84cf-6e93d35e856b.png" Id="Re35e29e9c1f44aff" /></Relationships>
</file>