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0f5b747c4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873982941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River,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526c6f5a44441" /><Relationship Type="http://schemas.openxmlformats.org/officeDocument/2006/relationships/numbering" Target="/word/numbering.xml" Id="R3de17ad9a5db4034" /><Relationship Type="http://schemas.openxmlformats.org/officeDocument/2006/relationships/settings" Target="/word/settings.xml" Id="Rfb74333163bb468a" /><Relationship Type="http://schemas.openxmlformats.org/officeDocument/2006/relationships/image" Target="/word/media/27a17a90-866b-4cd2-81c6-5f1858e7fd67.png" Id="Rdb78739829414ab0" /></Relationships>
</file>