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14532a3c9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7ba81481c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a5ad28a0a41a5" /><Relationship Type="http://schemas.openxmlformats.org/officeDocument/2006/relationships/numbering" Target="/word/numbering.xml" Id="R55a2a3a72291450f" /><Relationship Type="http://schemas.openxmlformats.org/officeDocument/2006/relationships/settings" Target="/word/settings.xml" Id="Rfd2a2e1957b84f3d" /><Relationship Type="http://schemas.openxmlformats.org/officeDocument/2006/relationships/image" Target="/word/media/717fea85-9c29-46de-ac73-30cd053e47f7.png" Id="Re167ba81481c4dfd" /></Relationships>
</file>