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7123bb8fd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b634d422c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f4cb816ec4ac7" /><Relationship Type="http://schemas.openxmlformats.org/officeDocument/2006/relationships/numbering" Target="/word/numbering.xml" Id="R19f1c8757b8f4383" /><Relationship Type="http://schemas.openxmlformats.org/officeDocument/2006/relationships/settings" Target="/word/settings.xml" Id="R34f4acfb6e934981" /><Relationship Type="http://schemas.openxmlformats.org/officeDocument/2006/relationships/image" Target="/word/media/bcb102f8-e9a0-4518-93fc-253d3b09c2e6.png" Id="R68db634d422c4b6a" /></Relationships>
</file>