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a06a176f9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dc6896bbb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Bishop Town,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36f62ab0a4c29" /><Relationship Type="http://schemas.openxmlformats.org/officeDocument/2006/relationships/numbering" Target="/word/numbering.xml" Id="Rfb8dfb9e0ac048b9" /><Relationship Type="http://schemas.openxmlformats.org/officeDocument/2006/relationships/settings" Target="/word/settings.xml" Id="R0dd317ffadf044ff" /><Relationship Type="http://schemas.openxmlformats.org/officeDocument/2006/relationships/image" Target="/word/media/1fa63a85-6739-40c9-b439-a90baacb719c.png" Id="Ra36dc6896bbb4222" /></Relationships>
</file>