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a70c383ad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2537abb51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Forest,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ec4f0faf0423e" /><Relationship Type="http://schemas.openxmlformats.org/officeDocument/2006/relationships/numbering" Target="/word/numbering.xml" Id="R0bd412a763604223" /><Relationship Type="http://schemas.openxmlformats.org/officeDocument/2006/relationships/settings" Target="/word/settings.xml" Id="R82bf0a702c344c73" /><Relationship Type="http://schemas.openxmlformats.org/officeDocument/2006/relationships/image" Target="/word/media/25c59e6f-a681-4b7c-88df-04927c204132.png" Id="R1f02537abb51425f" /></Relationships>
</file>