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ee06c47dd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72fabde21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Pond,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90f09f7dd44e9" /><Relationship Type="http://schemas.openxmlformats.org/officeDocument/2006/relationships/numbering" Target="/word/numbering.xml" Id="R6e3e64003d6d4d8d" /><Relationship Type="http://schemas.openxmlformats.org/officeDocument/2006/relationships/settings" Target="/word/settings.xml" Id="Re825ec81c42c4c43" /><Relationship Type="http://schemas.openxmlformats.org/officeDocument/2006/relationships/image" Target="/word/media/fcbf9cdb-e84a-423f-a4f9-8bd0cf338700.png" Id="Rcd872fabde21464b" /></Relationships>
</file>