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3137a41e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43efbc9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Blackberry Inn,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11023f3cc49cf" /><Relationship Type="http://schemas.openxmlformats.org/officeDocument/2006/relationships/numbering" Target="/word/numbering.xml" Id="R4776fc723ff24c97" /><Relationship Type="http://schemas.openxmlformats.org/officeDocument/2006/relationships/settings" Target="/word/settings.xml" Id="Rb538cfb1775f4e1f" /><Relationship Type="http://schemas.openxmlformats.org/officeDocument/2006/relationships/image" Target="/word/media/95b5290a-67d1-45cb-b774-04af0c6aa790.png" Id="Rdde243efbc9f48d7" /></Relationships>
</file>