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d41d26d2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3ec0310a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Blackhawk,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fe4e5f16f441e" /><Relationship Type="http://schemas.openxmlformats.org/officeDocument/2006/relationships/numbering" Target="/word/numbering.xml" Id="Rca30fb232af74b59" /><Relationship Type="http://schemas.openxmlformats.org/officeDocument/2006/relationships/settings" Target="/word/settings.xml" Id="Rd2475a5168b14c22" /><Relationship Type="http://schemas.openxmlformats.org/officeDocument/2006/relationships/image" Target="/word/media/4512cdda-e32e-4945-80c6-090ddfd03da0.png" Id="Ra023ec0310ae4da5" /></Relationships>
</file>