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c7ecfd8b3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ee3138cf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Blackiston,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fb810d5394d9d" /><Relationship Type="http://schemas.openxmlformats.org/officeDocument/2006/relationships/numbering" Target="/word/numbering.xml" Id="R18b3195ce18e4bb6" /><Relationship Type="http://schemas.openxmlformats.org/officeDocument/2006/relationships/settings" Target="/word/settings.xml" Id="R07d522075d4947dc" /><Relationship Type="http://schemas.openxmlformats.org/officeDocument/2006/relationships/image" Target="/word/media/1811a555-0b72-478c-9b74-4f964736b7da.png" Id="R92eee3138cfc496c" /></Relationships>
</file>