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2fe396932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1eb569249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Blackwell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306906c8034a78" /><Relationship Type="http://schemas.openxmlformats.org/officeDocument/2006/relationships/numbering" Target="/word/numbering.xml" Id="Rcba0fa0b65d34839" /><Relationship Type="http://schemas.openxmlformats.org/officeDocument/2006/relationships/settings" Target="/word/settings.xml" Id="R25482309318343dc" /><Relationship Type="http://schemas.openxmlformats.org/officeDocument/2006/relationships/image" Target="/word/media/fd195a8d-fa3c-4d31-8ca4-400e90a7f828.png" Id="R8511eb5692494954" /></Relationships>
</file>