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91264d02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7bdd40ce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925058da4cf0" /><Relationship Type="http://schemas.openxmlformats.org/officeDocument/2006/relationships/numbering" Target="/word/numbering.xml" Id="Re73b64ce64c04e4d" /><Relationship Type="http://schemas.openxmlformats.org/officeDocument/2006/relationships/settings" Target="/word/settings.xml" Id="R0cb829ec34244bd4" /><Relationship Type="http://schemas.openxmlformats.org/officeDocument/2006/relationships/image" Target="/word/media/83aa3ee5-6bca-4e0e-8a8a-5d2b875004b7.png" Id="Rb917bdd40ced4fcd" /></Relationships>
</file>