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2d92e35f4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7957aba9f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fd84f66584553" /><Relationship Type="http://schemas.openxmlformats.org/officeDocument/2006/relationships/numbering" Target="/word/numbering.xml" Id="Re5c328056f494883" /><Relationship Type="http://schemas.openxmlformats.org/officeDocument/2006/relationships/settings" Target="/word/settings.xml" Id="R2ec0e3809b8e4afa" /><Relationship Type="http://schemas.openxmlformats.org/officeDocument/2006/relationships/image" Target="/word/media/bc0d8075-9070-4cf4-97d4-4400d6286f09.png" Id="R5147957aba9f4acd" /></Relationships>
</file>