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eca5b7ad5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5011fc59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 Portal,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4a90867724ca3" /><Relationship Type="http://schemas.openxmlformats.org/officeDocument/2006/relationships/numbering" Target="/word/numbering.xml" Id="R26c78f7a0ffe4488" /><Relationship Type="http://schemas.openxmlformats.org/officeDocument/2006/relationships/settings" Target="/word/settings.xml" Id="R5f0b6a4169a44c04" /><Relationship Type="http://schemas.openxmlformats.org/officeDocument/2006/relationships/image" Target="/word/media/61c8bba6-c95e-4bb2-9148-3b2768439515.png" Id="Rd8b5011fc59c4e03" /></Relationships>
</file>