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fd4a031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97b73a6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0fc10ed2644e1" /><Relationship Type="http://schemas.openxmlformats.org/officeDocument/2006/relationships/numbering" Target="/word/numbering.xml" Id="R9f31951ca60c40de" /><Relationship Type="http://schemas.openxmlformats.org/officeDocument/2006/relationships/settings" Target="/word/settings.xml" Id="R57d62d2a4e6141ea" /><Relationship Type="http://schemas.openxmlformats.org/officeDocument/2006/relationships/image" Target="/word/media/c5808236-c5b3-4f4a-afdc-6d6087d12bd1.png" Id="Ra06f97b73a6b4331" /></Relationships>
</file>