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b7828dacb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c08141c9e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Blakely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45a65ff35420d" /><Relationship Type="http://schemas.openxmlformats.org/officeDocument/2006/relationships/numbering" Target="/word/numbering.xml" Id="R647070e140914ee6" /><Relationship Type="http://schemas.openxmlformats.org/officeDocument/2006/relationships/settings" Target="/word/settings.xml" Id="Rbcfaa2eea8c14e0b" /><Relationship Type="http://schemas.openxmlformats.org/officeDocument/2006/relationships/image" Target="/word/media/ffadea93-a37e-45b6-9466-580eb3c734a6.png" Id="Re5dc08141c9e48f9" /></Relationships>
</file>