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98c791267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ef72aff9b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Blaker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5106f031e42f3" /><Relationship Type="http://schemas.openxmlformats.org/officeDocument/2006/relationships/numbering" Target="/word/numbering.xml" Id="R426b2afa1c2b4bb1" /><Relationship Type="http://schemas.openxmlformats.org/officeDocument/2006/relationships/settings" Target="/word/settings.xml" Id="Rf80990c8f91249f7" /><Relationship Type="http://schemas.openxmlformats.org/officeDocument/2006/relationships/image" Target="/word/media/2d222866-37ab-4852-be71-b00004edade1.png" Id="Rd20ef72aff9b4429" /></Relationships>
</file>