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d8452f446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dc2927754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Blakes,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b7293be3e4a31" /><Relationship Type="http://schemas.openxmlformats.org/officeDocument/2006/relationships/numbering" Target="/word/numbering.xml" Id="R7fca447a6b404e9d" /><Relationship Type="http://schemas.openxmlformats.org/officeDocument/2006/relationships/settings" Target="/word/settings.xml" Id="Re1511fc567024f4e" /><Relationship Type="http://schemas.openxmlformats.org/officeDocument/2006/relationships/image" Target="/word/media/c6beaf96-f0ec-42aa-b4d2-b1e40ffa169e.png" Id="R5bfdc29277544400" /></Relationships>
</file>