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f5c4eca23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45b6b06a9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Blalock,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0e6fe72a14094" /><Relationship Type="http://schemas.openxmlformats.org/officeDocument/2006/relationships/numbering" Target="/word/numbering.xml" Id="R80e9ae127f24459f" /><Relationship Type="http://schemas.openxmlformats.org/officeDocument/2006/relationships/settings" Target="/word/settings.xml" Id="R841485192c0a4ca1" /><Relationship Type="http://schemas.openxmlformats.org/officeDocument/2006/relationships/image" Target="/word/media/b1a261c1-66d8-41e4-b64c-d078eafe825f.png" Id="R02945b6b06a9405b" /></Relationships>
</file>