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62f51ea5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8ad8ce0a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Blanchard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69bacbe0b4f21" /><Relationship Type="http://schemas.openxmlformats.org/officeDocument/2006/relationships/numbering" Target="/word/numbering.xml" Id="R0bd9650b64d14b0e" /><Relationship Type="http://schemas.openxmlformats.org/officeDocument/2006/relationships/settings" Target="/word/settings.xml" Id="Re2b10eb8807e415e" /><Relationship Type="http://schemas.openxmlformats.org/officeDocument/2006/relationships/image" Target="/word/media/05cf9833-44d3-4934-8fed-516a3ccab5a0.png" Id="R6918ad8ce0a34777" /></Relationships>
</file>