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c0ca6a33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5591716c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Blennerhassett,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750571774d4c" /><Relationship Type="http://schemas.openxmlformats.org/officeDocument/2006/relationships/numbering" Target="/word/numbering.xml" Id="Re0c25f75387f48c7" /><Relationship Type="http://schemas.openxmlformats.org/officeDocument/2006/relationships/settings" Target="/word/settings.xml" Id="R3b0717065e07474c" /><Relationship Type="http://schemas.openxmlformats.org/officeDocument/2006/relationships/image" Target="/word/media/c5a0ce12-22cd-46d2-a926-b89f30b97ed4.png" Id="R8865591716c4410c" /></Relationships>
</file>