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5534c6ee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5e8efaafb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Blizzards Corners,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d5a468e554745" /><Relationship Type="http://schemas.openxmlformats.org/officeDocument/2006/relationships/numbering" Target="/word/numbering.xml" Id="R4c5664f4f5d34fc1" /><Relationship Type="http://schemas.openxmlformats.org/officeDocument/2006/relationships/settings" Target="/word/settings.xml" Id="R2b000351f1c944bb" /><Relationship Type="http://schemas.openxmlformats.org/officeDocument/2006/relationships/image" Target="/word/media/3b8489ae-a45a-4eae-a4b9-5fb4b03bafef.png" Id="Rfb65e8efaafb4342" /></Relationships>
</file>