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5fb4a6d46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1cdedc170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Blockly,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bc6bc56084642" /><Relationship Type="http://schemas.openxmlformats.org/officeDocument/2006/relationships/numbering" Target="/word/numbering.xml" Id="R8b61c0343acd4d69" /><Relationship Type="http://schemas.openxmlformats.org/officeDocument/2006/relationships/settings" Target="/word/settings.xml" Id="R7f0be6fbb54e4e4b" /><Relationship Type="http://schemas.openxmlformats.org/officeDocument/2006/relationships/image" Target="/word/media/8921287d-af93-4063-8579-44e938d7bd3a.png" Id="Rc161cdedc1704266" /></Relationships>
</file>