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a11dd5d44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629d0b3db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Blossom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70006bed147dc" /><Relationship Type="http://schemas.openxmlformats.org/officeDocument/2006/relationships/numbering" Target="/word/numbering.xml" Id="R7f14d7a8cf9d4875" /><Relationship Type="http://schemas.openxmlformats.org/officeDocument/2006/relationships/settings" Target="/word/settings.xml" Id="Rd52b56802c0241ed" /><Relationship Type="http://schemas.openxmlformats.org/officeDocument/2006/relationships/image" Target="/word/media/d4cd4558-9b0b-4355-b0e0-58e924f03fba.png" Id="Rda9629d0b3db4ff3" /></Relationships>
</file>