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6bcd27e36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425f11112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Blossomtown,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a9eb5a97b464b" /><Relationship Type="http://schemas.openxmlformats.org/officeDocument/2006/relationships/numbering" Target="/word/numbering.xml" Id="Raecc16c224c94784" /><Relationship Type="http://schemas.openxmlformats.org/officeDocument/2006/relationships/settings" Target="/word/settings.xml" Id="R9580dad16eb14c5f" /><Relationship Type="http://schemas.openxmlformats.org/officeDocument/2006/relationships/image" Target="/word/media/a51b29ec-49c9-423b-92a3-c5aabfa71984.png" Id="R692425f11112481b" /></Relationships>
</file>