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1c3aa306a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23eac1900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99bd12d4045fe" /><Relationship Type="http://schemas.openxmlformats.org/officeDocument/2006/relationships/numbering" Target="/word/numbering.xml" Id="R52d969b555fc4c98" /><Relationship Type="http://schemas.openxmlformats.org/officeDocument/2006/relationships/settings" Target="/word/settings.xml" Id="Ra999610646bf4d9c" /><Relationship Type="http://schemas.openxmlformats.org/officeDocument/2006/relationships/image" Target="/word/media/189e253e-767a-4ebd-af59-59650e60aac1.png" Id="R28723eac1900498f" /></Relationships>
</file>