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f6c5b0707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232f56245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4364e80364e4d" /><Relationship Type="http://schemas.openxmlformats.org/officeDocument/2006/relationships/numbering" Target="/word/numbering.xml" Id="R64a9e16ca9fc487a" /><Relationship Type="http://schemas.openxmlformats.org/officeDocument/2006/relationships/settings" Target="/word/settings.xml" Id="Rcf8490ad0c154d28" /><Relationship Type="http://schemas.openxmlformats.org/officeDocument/2006/relationships/image" Target="/word/media/6a8042a9-a581-4a0f-8721-deefc2d138fd.png" Id="R976232f5624548f9" /></Relationships>
</file>