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d2037286b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e9ce699cd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aae2c374e4ae3" /><Relationship Type="http://schemas.openxmlformats.org/officeDocument/2006/relationships/numbering" Target="/word/numbering.xml" Id="R65d438afe9c7407b" /><Relationship Type="http://schemas.openxmlformats.org/officeDocument/2006/relationships/settings" Target="/word/settings.xml" Id="R39b5d5384529455a" /><Relationship Type="http://schemas.openxmlformats.org/officeDocument/2006/relationships/image" Target="/word/media/e12d33a4-b926-472d-bbe9-a2528c31639e.png" Id="R31ee9ce699cd4582" /></Relationships>
</file>