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f2f454c39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0b6670174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18d7612104453" /><Relationship Type="http://schemas.openxmlformats.org/officeDocument/2006/relationships/numbering" Target="/word/numbering.xml" Id="R4a07f40b1e1b420e" /><Relationship Type="http://schemas.openxmlformats.org/officeDocument/2006/relationships/settings" Target="/word/settings.xml" Id="R4fd93d2a993b4ce8" /><Relationship Type="http://schemas.openxmlformats.org/officeDocument/2006/relationships/image" Target="/word/media/4f3c89a3-ac30-48e7-bd7e-5a8caf46b3f3.png" Id="R01e0b6670174448d" /></Relationships>
</file>