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48c9e9cce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fc85354c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Star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82fe79262465a" /><Relationship Type="http://schemas.openxmlformats.org/officeDocument/2006/relationships/numbering" Target="/word/numbering.xml" Id="R4e967a8740424182" /><Relationship Type="http://schemas.openxmlformats.org/officeDocument/2006/relationships/settings" Target="/word/settings.xml" Id="R91b5b3cc6c6a4c75" /><Relationship Type="http://schemas.openxmlformats.org/officeDocument/2006/relationships/image" Target="/word/media/344912f9-a5a3-49f2-8024-a79113b51fec.png" Id="R753fc85354c54da1" /></Relationships>
</file>