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a750b1eba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231789685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Tent,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0c7b06e0a4a82" /><Relationship Type="http://schemas.openxmlformats.org/officeDocument/2006/relationships/numbering" Target="/word/numbering.xml" Id="Rbd70ea2d394a48d0" /><Relationship Type="http://schemas.openxmlformats.org/officeDocument/2006/relationships/settings" Target="/word/settings.xml" Id="Rf9216a76e8c947db" /><Relationship Type="http://schemas.openxmlformats.org/officeDocument/2006/relationships/image" Target="/word/media/e349decd-6176-4e60-ad92-12f6e7d7a5b7.png" Id="Raa123178968544b5" /></Relationships>
</file>