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02484a5c9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413404f7e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Blueball,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01fb1d8f84bc7" /><Relationship Type="http://schemas.openxmlformats.org/officeDocument/2006/relationships/numbering" Target="/word/numbering.xml" Id="R3bc86dbf0aa94410" /><Relationship Type="http://schemas.openxmlformats.org/officeDocument/2006/relationships/settings" Target="/word/settings.xml" Id="R2b31a649a19d459c" /><Relationship Type="http://schemas.openxmlformats.org/officeDocument/2006/relationships/image" Target="/word/media/f8c0d1a9-191d-46e3-94ee-93da0a729db8.png" Id="R1ba413404f7e4627" /></Relationships>
</file>