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d8d96fc70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735f076f8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Bluemont,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45057a1b1455d" /><Relationship Type="http://schemas.openxmlformats.org/officeDocument/2006/relationships/numbering" Target="/word/numbering.xml" Id="Rae939c2865014d60" /><Relationship Type="http://schemas.openxmlformats.org/officeDocument/2006/relationships/settings" Target="/word/settings.xml" Id="Rc0dccbb498784ad4" /><Relationship Type="http://schemas.openxmlformats.org/officeDocument/2006/relationships/image" Target="/word/media/eea54f7a-bd72-403a-9170-8f9bfdd5755c.png" Id="R0f2735f076f84cbf" /></Relationships>
</file>