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b2d6e597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d2453203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Blues Old Stand,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8b691c114ab6" /><Relationship Type="http://schemas.openxmlformats.org/officeDocument/2006/relationships/numbering" Target="/word/numbering.xml" Id="R1bdf1160d5e94674" /><Relationship Type="http://schemas.openxmlformats.org/officeDocument/2006/relationships/settings" Target="/word/settings.xml" Id="R12fcb23bd4864ca2" /><Relationship Type="http://schemas.openxmlformats.org/officeDocument/2006/relationships/image" Target="/word/media/d3cbf42f-7a04-4428-b67d-a6177aa07dfc.png" Id="R976d2453203e4246" /></Relationships>
</file>