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fabd152d0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246ae2ef8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Blueslide,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8c6bff3d54343" /><Relationship Type="http://schemas.openxmlformats.org/officeDocument/2006/relationships/numbering" Target="/word/numbering.xml" Id="R2f6ffc2110f84269" /><Relationship Type="http://schemas.openxmlformats.org/officeDocument/2006/relationships/settings" Target="/word/settings.xml" Id="Rc088cd744e6c4b29" /><Relationship Type="http://schemas.openxmlformats.org/officeDocument/2006/relationships/image" Target="/word/media/c30dcad9-119a-4afd-893d-1f570a4c6652.png" Id="R23f246ae2ef84964" /></Relationships>
</file>