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3020e77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2bc31167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Bluewater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d0bca2e1a42a1" /><Relationship Type="http://schemas.openxmlformats.org/officeDocument/2006/relationships/numbering" Target="/word/numbering.xml" Id="Rc680db53b6ad4278" /><Relationship Type="http://schemas.openxmlformats.org/officeDocument/2006/relationships/settings" Target="/word/settings.xml" Id="R2b5eed5b67244759" /><Relationship Type="http://schemas.openxmlformats.org/officeDocument/2006/relationships/image" Target="/word/media/6c8b142f-a7a7-4a65-9b78-3bf891c56019.png" Id="R4fa2bc31167c4dc9" /></Relationships>
</file>