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a1c9ef987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9362426ee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Bluff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55422af454be1" /><Relationship Type="http://schemas.openxmlformats.org/officeDocument/2006/relationships/numbering" Target="/word/numbering.xml" Id="R69ecc2a2f2924497" /><Relationship Type="http://schemas.openxmlformats.org/officeDocument/2006/relationships/settings" Target="/word/settings.xml" Id="R60df2aeb17ab4d04" /><Relationship Type="http://schemas.openxmlformats.org/officeDocument/2006/relationships/image" Target="/word/media/c05627a7-1a8d-4a18-b58c-af7df299b7c1.png" Id="R7099362426ee4e2c" /></Relationships>
</file>