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d69d5544c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81b02c4f5f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5f2c810a8d49a0" /><Relationship Type="http://schemas.openxmlformats.org/officeDocument/2006/relationships/numbering" Target="/word/numbering.xml" Id="Rfd2a36d9a4304e61" /><Relationship Type="http://schemas.openxmlformats.org/officeDocument/2006/relationships/settings" Target="/word/settings.xml" Id="Rbf9784c75c754da9" /><Relationship Type="http://schemas.openxmlformats.org/officeDocument/2006/relationships/image" Target="/word/media/b2fb8bf9-aecb-49e4-8979-678e53d174b6.png" Id="R8581b02c4f5f4f50" /></Relationships>
</file>