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7a8bb58e0748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31fffaa20949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Blume,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30cab518294e98" /><Relationship Type="http://schemas.openxmlformats.org/officeDocument/2006/relationships/numbering" Target="/word/numbering.xml" Id="R810646c5d7484ef4" /><Relationship Type="http://schemas.openxmlformats.org/officeDocument/2006/relationships/settings" Target="/word/settings.xml" Id="Rc8fbe8006b7f4f73" /><Relationship Type="http://schemas.openxmlformats.org/officeDocument/2006/relationships/image" Target="/word/media/27bf5ace-548b-4c27-95ac-c59017885ed0.png" Id="Rda31fffaa2094924" /></Relationships>
</file>