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6fcfb183a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85c16315f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Bodt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1f3aa60f7a4c52" /><Relationship Type="http://schemas.openxmlformats.org/officeDocument/2006/relationships/numbering" Target="/word/numbering.xml" Id="R33e7669fcca84178" /><Relationship Type="http://schemas.openxmlformats.org/officeDocument/2006/relationships/settings" Target="/word/settings.xml" Id="Rbbf229f0925f4f39" /><Relationship Type="http://schemas.openxmlformats.org/officeDocument/2006/relationships/image" Target="/word/media/b2a2b4da-c626-4b2e-9bfb-6bb3e510cdeb.png" Id="R08b85c16315f40a7" /></Relationships>
</file>